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jc w:val="center"/>
        <w:rPr>
          <w:rFonts w:ascii="黑体" w:hAnsi="黑体" w:eastAsia="黑体" w:cs="仿宋_GB2312"/>
          <w:bCs/>
          <w:kern w:val="0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kern w:val="0"/>
          <w:sz w:val="32"/>
          <w:szCs w:val="36"/>
        </w:rPr>
        <w:t>家庭经济困难学生认定民主评议与系审核记录表</w:t>
      </w:r>
    </w:p>
    <w:p>
      <w:pPr>
        <w:tabs>
          <w:tab w:val="left" w:pos="2145"/>
          <w:tab w:val="left" w:pos="3960"/>
          <w:tab w:val="center" w:pos="4706"/>
          <w:tab w:val="left" w:pos="7755"/>
        </w:tabs>
        <w:spacing w:line="560" w:lineRule="exact"/>
        <w:rPr>
          <w:rFonts w:ascii="宋体" w:hAnsi="宋体" w:cs="仿宋_GB2312"/>
          <w:b/>
          <w:bCs/>
          <w:kern w:val="0"/>
          <w:sz w:val="20"/>
          <w:szCs w:val="21"/>
        </w:rPr>
      </w:pPr>
      <w:r>
        <w:rPr>
          <w:rFonts w:hint="eastAsia" w:ascii="宋体" w:hAnsi="宋体" w:cs="仿宋_GB2312"/>
          <w:b/>
          <w:bCs/>
          <w:kern w:val="0"/>
          <w:sz w:val="20"/>
          <w:szCs w:val="21"/>
        </w:rPr>
        <w:t>系</w:t>
      </w:r>
      <w:r>
        <w:rPr>
          <w:rFonts w:ascii="宋体" w:hAnsi="宋体" w:cs="仿宋_GB2312"/>
          <w:b/>
          <w:bCs/>
          <w:kern w:val="0"/>
          <w:sz w:val="20"/>
          <w:szCs w:val="21"/>
        </w:rPr>
        <w:t>：</w:t>
      </w:r>
      <w:r>
        <w:rPr>
          <w:rFonts w:hint="eastAsia" w:ascii="宋体" w:hAnsi="宋体" w:cs="仿宋_GB2312"/>
          <w:b/>
          <w:bCs/>
          <w:kern w:val="0"/>
          <w:sz w:val="20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 w:cs="仿宋_GB2312"/>
          <w:b/>
          <w:bCs/>
          <w:kern w:val="0"/>
          <w:sz w:val="20"/>
          <w:szCs w:val="21"/>
        </w:rPr>
        <w:t>专业</w:t>
      </w:r>
      <w:r>
        <w:rPr>
          <w:rFonts w:ascii="宋体" w:hAnsi="宋体" w:cs="仿宋_GB2312"/>
          <w:b/>
          <w:bCs/>
          <w:kern w:val="0"/>
          <w:sz w:val="20"/>
          <w:szCs w:val="21"/>
        </w:rPr>
        <w:t>：</w:t>
      </w:r>
      <w:r>
        <w:rPr>
          <w:rFonts w:hint="eastAsia" w:ascii="宋体" w:hAnsi="宋体" w:cs="仿宋_GB2312"/>
          <w:b/>
          <w:bCs/>
          <w:kern w:val="0"/>
          <w:sz w:val="20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cs="仿宋_GB2312"/>
          <w:b/>
          <w:bCs/>
          <w:kern w:val="0"/>
          <w:sz w:val="20"/>
          <w:szCs w:val="21"/>
        </w:rPr>
        <w:t xml:space="preserve"> 班</w:t>
      </w:r>
      <w:r>
        <w:rPr>
          <w:rFonts w:ascii="宋体" w:hAnsi="宋体" w:cs="仿宋_GB2312"/>
          <w:b/>
          <w:bCs/>
          <w:kern w:val="0"/>
          <w:sz w:val="20"/>
          <w:szCs w:val="21"/>
        </w:rPr>
        <w:t>级（</w:t>
      </w:r>
      <w:r>
        <w:rPr>
          <w:rFonts w:hint="eastAsia" w:ascii="宋体" w:hAnsi="宋体" w:cs="仿宋_GB2312"/>
          <w:b/>
          <w:bCs/>
          <w:kern w:val="0"/>
          <w:sz w:val="20"/>
          <w:szCs w:val="21"/>
        </w:rPr>
        <w:t>或所</w:t>
      </w:r>
      <w:r>
        <w:rPr>
          <w:rFonts w:ascii="宋体" w:hAnsi="宋体" w:cs="仿宋_GB2312"/>
          <w:b/>
          <w:bCs/>
          <w:kern w:val="0"/>
          <w:sz w:val="20"/>
          <w:szCs w:val="21"/>
        </w:rPr>
        <w:t>带班）</w:t>
      </w:r>
      <w:r>
        <w:rPr>
          <w:rFonts w:hint="eastAsia" w:ascii="宋体" w:hAnsi="宋体" w:cs="仿宋_GB2312"/>
          <w:b/>
          <w:bCs/>
          <w:kern w:val="0"/>
          <w:sz w:val="20"/>
          <w:szCs w:val="21"/>
        </w:rPr>
        <w:t>学</w:t>
      </w:r>
      <w:r>
        <w:rPr>
          <w:rFonts w:ascii="宋体" w:hAnsi="宋体" w:cs="仿宋_GB2312"/>
          <w:b/>
          <w:bCs/>
          <w:kern w:val="0"/>
          <w:sz w:val="20"/>
          <w:szCs w:val="21"/>
        </w:rPr>
        <w:t>生</w:t>
      </w:r>
      <w:r>
        <w:rPr>
          <w:rFonts w:hint="eastAsia" w:ascii="宋体" w:hAnsi="宋体" w:cs="仿宋_GB2312"/>
          <w:b/>
          <w:bCs/>
          <w:kern w:val="0"/>
          <w:sz w:val="20"/>
          <w:szCs w:val="21"/>
        </w:rPr>
        <w:t>总</w:t>
      </w:r>
      <w:r>
        <w:rPr>
          <w:rFonts w:ascii="宋体" w:hAnsi="宋体" w:cs="仿宋_GB2312"/>
          <w:b/>
          <w:bCs/>
          <w:kern w:val="0"/>
          <w:sz w:val="20"/>
          <w:szCs w:val="21"/>
        </w:rPr>
        <w:t>人</w:t>
      </w:r>
      <w:r>
        <w:rPr>
          <w:rFonts w:hint="eastAsia" w:ascii="宋体" w:hAnsi="宋体" w:cs="仿宋_GB2312"/>
          <w:b/>
          <w:bCs/>
          <w:kern w:val="0"/>
          <w:sz w:val="20"/>
          <w:szCs w:val="21"/>
        </w:rPr>
        <w:t>数</w:t>
      </w:r>
      <w:r>
        <w:rPr>
          <w:rFonts w:ascii="宋体" w:hAnsi="宋体" w:cs="仿宋_GB2312"/>
          <w:b/>
          <w:bCs/>
          <w:kern w:val="0"/>
          <w:sz w:val="20"/>
          <w:szCs w:val="21"/>
        </w:rPr>
        <w:t>：</w:t>
      </w:r>
    </w:p>
    <w:tbl>
      <w:tblPr>
        <w:tblStyle w:val="2"/>
        <w:tblW w:w="10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01"/>
        <w:gridCol w:w="7"/>
        <w:gridCol w:w="1360"/>
        <w:gridCol w:w="937"/>
        <w:gridCol w:w="846"/>
        <w:gridCol w:w="846"/>
        <w:gridCol w:w="908"/>
        <w:gridCol w:w="1350"/>
        <w:gridCol w:w="964"/>
        <w:gridCol w:w="105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评议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评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议地点</w:t>
            </w:r>
          </w:p>
        </w:tc>
        <w:tc>
          <w:tcPr>
            <w:tcW w:w="2600" w:type="dxa"/>
            <w:gridSpan w:val="3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认定困难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认定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比例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班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级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家庭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年收入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年支出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量化分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（1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  <w:lang w:val="en-US" w:eastAsia="zh-CN"/>
              </w:rPr>
              <w:t>或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2）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  <w:lang w:val="en-US" w:eastAsia="zh-CN"/>
              </w:rPr>
              <w:t>概括陈述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主要</w:t>
            </w: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认定</w:t>
            </w:r>
            <w:r>
              <w:rPr>
                <w:rFonts w:ascii="宋体" w:hAnsi="宋体" w:cs="仿宋_GB2312"/>
                <w:bCs/>
                <w:kern w:val="0"/>
                <w:sz w:val="18"/>
                <w:szCs w:val="18"/>
              </w:rPr>
              <w:t>理由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认定等级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kern w:val="0"/>
                <w:sz w:val="18"/>
                <w:szCs w:val="18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16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4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5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6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7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8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9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……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20" w:type="dxa"/>
            <w:gridSpan w:val="1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评议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结果：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经民主评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议，拟认定特别困难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人，比较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困难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人，一般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困难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人，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人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为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不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困难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0520" w:type="dxa"/>
            <w:gridSpan w:val="1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评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议小组成员签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字（人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）：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ind w:firstLine="5321" w:firstLineChars="2650"/>
              <w:rPr>
                <w:rFonts w:ascii="宋体" w:hAnsi="宋体" w:cs="仿宋_GB2312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</w:rPr>
              <w:t>辅导</w:t>
            </w:r>
            <w:r>
              <w:rPr>
                <w:rFonts w:ascii="宋体" w:hAnsi="宋体" w:cs="仿宋_GB2312"/>
                <w:b/>
                <w:bCs/>
                <w:kern w:val="0"/>
                <w:sz w:val="20"/>
                <w:szCs w:val="21"/>
              </w:rPr>
              <w:t>员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</w:rPr>
              <w:t>签字</w:t>
            </w:r>
            <w:r>
              <w:rPr>
                <w:rFonts w:ascii="宋体" w:hAnsi="宋体" w:cs="仿宋_GB2312"/>
                <w:b/>
                <w:bCs/>
                <w:kern w:val="0"/>
                <w:sz w:val="20"/>
                <w:szCs w:val="21"/>
              </w:rPr>
              <w:t>：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</w:rPr>
              <w:t xml:space="preserve">年   月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0520" w:type="dxa"/>
            <w:gridSpan w:val="1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公示情况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：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本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评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议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结果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已于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年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月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日面向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  <w:lang w:val="en-US" w:eastAsia="zh-CN"/>
              </w:rPr>
              <w:t>全班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同学公示，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公示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结果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为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异议处理为（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另附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详细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材料）：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520" w:type="dxa"/>
            <w:gridSpan w:val="12"/>
            <w:noWrap w:val="0"/>
            <w:vAlign w:val="center"/>
          </w:tcPr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系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审核意见：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（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若有调整请列出</w:t>
            </w:r>
            <w:r>
              <w:rPr>
                <w:rFonts w:hint="eastAsia" w:ascii="宋体" w:hAnsi="宋体" w:cs="仿宋_GB2312"/>
                <w:bCs/>
                <w:kern w:val="0"/>
                <w:sz w:val="20"/>
                <w:szCs w:val="21"/>
              </w:rPr>
              <w:t>调整</w:t>
            </w:r>
            <w:r>
              <w:rPr>
                <w:rFonts w:ascii="宋体" w:hAnsi="宋体" w:cs="仿宋_GB2312"/>
                <w:bCs/>
                <w:kern w:val="0"/>
                <w:sz w:val="20"/>
                <w:szCs w:val="21"/>
              </w:rPr>
              <w:t>原因与结果）</w:t>
            </w:r>
          </w:p>
          <w:p>
            <w:pPr>
              <w:tabs>
                <w:tab w:val="left" w:pos="2145"/>
                <w:tab w:val="left" w:pos="3960"/>
                <w:tab w:val="center" w:pos="4706"/>
                <w:tab w:val="left" w:pos="7755"/>
              </w:tabs>
              <w:spacing w:line="300" w:lineRule="exact"/>
              <w:ind w:firstLine="5220" w:firstLineChars="2600"/>
              <w:rPr>
                <w:rFonts w:ascii="宋体" w:hAnsi="宋体" w:cs="仿宋_GB2312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</w:rPr>
              <w:t>系(部)</w:t>
            </w:r>
            <w:r>
              <w:rPr>
                <w:rFonts w:ascii="宋体" w:hAnsi="宋体" w:cs="仿宋_GB2312"/>
                <w:b/>
                <w:bCs/>
                <w:kern w:val="0"/>
                <w:sz w:val="20"/>
                <w:szCs w:val="21"/>
              </w:rPr>
              <w:t>公章：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</w:rPr>
              <w:t>年   月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b/>
                <w:bCs/>
                <w:kern w:val="0"/>
                <w:sz w:val="20"/>
                <w:szCs w:val="21"/>
              </w:rPr>
              <w:t xml:space="preserve">  日</w:t>
            </w:r>
          </w:p>
        </w:tc>
      </w:tr>
    </w:tbl>
    <w:p>
      <w:pPr>
        <w:spacing w:before="156" w:beforeLines="50"/>
        <w:rPr>
          <w:rFonts w:ascii="仿宋" w:hAnsi="仿宋" w:eastAsia="仿宋"/>
          <w:bCs/>
          <w:sz w:val="20"/>
        </w:rPr>
      </w:pPr>
      <w:r>
        <w:rPr>
          <w:rFonts w:hint="eastAsia" w:ascii="仿宋" w:hAnsi="仿宋" w:eastAsia="仿宋"/>
          <w:bCs/>
          <w:sz w:val="20"/>
        </w:rPr>
        <w:t>注：此表</w:t>
      </w:r>
      <w:r>
        <w:rPr>
          <w:rFonts w:hint="eastAsia" w:ascii="仿宋" w:hAnsi="仿宋" w:eastAsia="仿宋"/>
          <w:bCs/>
          <w:sz w:val="20"/>
          <w:lang w:val="en-US" w:eastAsia="zh-CN"/>
        </w:rPr>
        <w:t>以班（或所带班）为单位填写一份，</w:t>
      </w:r>
      <w:r>
        <w:rPr>
          <w:rFonts w:hint="eastAsia" w:ascii="仿宋" w:hAnsi="仿宋" w:eastAsia="仿宋"/>
          <w:bCs/>
          <w:sz w:val="20"/>
        </w:rPr>
        <w:t>为</w:t>
      </w:r>
      <w:r>
        <w:rPr>
          <w:rFonts w:ascii="仿宋" w:hAnsi="仿宋" w:eastAsia="仿宋"/>
          <w:bCs/>
          <w:sz w:val="20"/>
        </w:rPr>
        <w:t>困难认定</w:t>
      </w:r>
      <w:r>
        <w:rPr>
          <w:rFonts w:hint="eastAsia" w:ascii="仿宋" w:hAnsi="仿宋" w:eastAsia="仿宋"/>
          <w:bCs/>
          <w:sz w:val="20"/>
        </w:rPr>
        <w:t>过程</w:t>
      </w:r>
      <w:r>
        <w:rPr>
          <w:rFonts w:ascii="仿宋" w:hAnsi="仿宋" w:eastAsia="仿宋"/>
          <w:bCs/>
          <w:sz w:val="20"/>
        </w:rPr>
        <w:t>材料</w:t>
      </w:r>
      <w:r>
        <w:rPr>
          <w:rFonts w:hint="eastAsia" w:ascii="仿宋" w:hAnsi="仿宋" w:eastAsia="仿宋"/>
          <w:bCs/>
          <w:sz w:val="20"/>
        </w:rPr>
        <w:t>，</w:t>
      </w:r>
      <w:r>
        <w:rPr>
          <w:rFonts w:hint="eastAsia" w:ascii="仿宋" w:hAnsi="仿宋" w:eastAsia="仿宋"/>
          <w:bCs/>
          <w:sz w:val="20"/>
          <w:lang w:eastAsia="zh-CN"/>
        </w:rPr>
        <w:t>各系部</w:t>
      </w:r>
      <w:r>
        <w:rPr>
          <w:rFonts w:hint="eastAsia" w:ascii="仿宋" w:hAnsi="仿宋" w:eastAsia="仿宋"/>
          <w:bCs/>
          <w:sz w:val="20"/>
          <w:lang w:val="en-US" w:eastAsia="zh-CN"/>
        </w:rPr>
        <w:t>存档（辅导员自留请复印）。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86459"/>
    <w:rsid w:val="7EA8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2020-09-12T09:52:00Z</dcterms:created>
  <dc:creator>1</dc:creator>
  <cp:lastModifiedBy>1</cp:lastModifiedBy>
  <dcterms:modified xsi:type="dcterms:W3CDTF">2020-09-12T09:53:25Z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