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C23" w:rsidRDefault="00B33E4A">
      <w:pPr>
        <w:rPr>
          <w:rFonts w:ascii="方正黑体_GBK" w:eastAsia="方正黑体_GBK" w:hAnsi="方正黑体_GBK" w:cs="方正黑体_GBK"/>
          <w:sz w:val="24"/>
        </w:rPr>
      </w:pPr>
      <w:r>
        <w:rPr>
          <w:rFonts w:ascii="方正黑体_GBK" w:eastAsia="方正黑体_GBK" w:hAnsi="方正黑体_GBK" w:cs="方正黑体_GBK" w:hint="eastAsia"/>
          <w:sz w:val="24"/>
        </w:rPr>
        <w:t>附件2：</w:t>
      </w:r>
    </w:p>
    <w:p w:rsidR="00EE4C23" w:rsidRDefault="00B33E4A">
      <w:pPr>
        <w:jc w:val="center"/>
        <w:rPr>
          <w:rFonts w:ascii="方正小标宋_GBK" w:eastAsia="方正小标宋_GBK" w:hAnsi="方正小标宋_GBK" w:cs="方正小标宋_GBK"/>
          <w:sz w:val="32"/>
          <w:szCs w:val="32"/>
        </w:rPr>
      </w:pPr>
      <w:r>
        <w:rPr>
          <w:rFonts w:ascii="方正小标宋_GBK" w:eastAsia="方正小标宋_GBK" w:hAnsi="方正小标宋_GBK" w:cs="方正小标宋_GBK" w:hint="eastAsia"/>
          <w:sz w:val="32"/>
          <w:szCs w:val="32"/>
        </w:rPr>
        <w:t>校外人员访客</w:t>
      </w:r>
      <w:proofErr w:type="gramStart"/>
      <w:r>
        <w:rPr>
          <w:rFonts w:ascii="方正小标宋_GBK" w:eastAsia="方正小标宋_GBK" w:hAnsi="方正小标宋_GBK" w:cs="方正小标宋_GBK" w:hint="eastAsia"/>
          <w:sz w:val="32"/>
          <w:szCs w:val="32"/>
        </w:rPr>
        <w:t>码操作</w:t>
      </w:r>
      <w:proofErr w:type="gramEnd"/>
      <w:r>
        <w:rPr>
          <w:rFonts w:ascii="方正小标宋_GBK" w:eastAsia="方正小标宋_GBK" w:hAnsi="方正小标宋_GBK" w:cs="方正小标宋_GBK" w:hint="eastAsia"/>
          <w:sz w:val="32"/>
          <w:szCs w:val="32"/>
        </w:rPr>
        <w:t>指南</w:t>
      </w:r>
    </w:p>
    <w:p w:rsidR="005D7966" w:rsidRDefault="00B33E4A">
      <w:pPr>
        <w:widowControl/>
        <w:numPr>
          <w:ilvl w:val="0"/>
          <w:numId w:val="3"/>
        </w:numPr>
        <w:ind w:firstLineChars="200" w:firstLine="640"/>
        <w:jc w:val="left"/>
        <w:rPr>
          <w:rFonts w:ascii="方正仿宋_GBK" w:eastAsia="方正仿宋_GBK" w:hAnsi="方正仿宋_GBK" w:cs="方正仿宋_GBK" w:hint="eastAsia"/>
          <w:kern w:val="0"/>
          <w:sz w:val="32"/>
          <w:szCs w:val="32"/>
          <w:lang w:bidi="ar"/>
        </w:rPr>
      </w:pPr>
      <w:r>
        <w:rPr>
          <w:rFonts w:ascii="方正仿宋_GBK" w:eastAsia="方正仿宋_GBK" w:hAnsi="方正仿宋_GBK" w:cs="方正仿宋_GBK" w:hint="eastAsia"/>
          <w:kern w:val="0"/>
          <w:sz w:val="32"/>
          <w:szCs w:val="32"/>
          <w:lang w:bidi="ar"/>
        </w:rPr>
        <w:t>校外人员访问学院，</w:t>
      </w:r>
      <w:r w:rsidR="005D7966">
        <w:rPr>
          <w:rFonts w:ascii="方正仿宋_GBK" w:eastAsia="方正仿宋_GBK" w:hAnsi="方正仿宋_GBK" w:cs="方正仿宋_GBK" w:hint="eastAsia"/>
          <w:color w:val="FF0000"/>
          <w:kern w:val="0"/>
          <w:sz w:val="32"/>
          <w:szCs w:val="32"/>
          <w:lang w:bidi="ar"/>
        </w:rPr>
        <w:t>请至少提前三小时在手机上</w:t>
      </w:r>
      <w:r w:rsidR="005D7966" w:rsidRPr="005D7966">
        <w:rPr>
          <w:rFonts w:ascii="方正仿宋_GBK" w:eastAsia="方正仿宋_GBK" w:hAnsi="方正仿宋_GBK" w:cs="方正仿宋_GBK" w:hint="eastAsia"/>
          <w:color w:val="FF0000"/>
          <w:kern w:val="0"/>
          <w:sz w:val="32"/>
          <w:szCs w:val="32"/>
          <w:lang w:bidi="ar"/>
        </w:rPr>
        <w:t>申请访客码</w:t>
      </w:r>
      <w:r w:rsidR="005D7966">
        <w:rPr>
          <w:rFonts w:ascii="方正仿宋_GBK" w:eastAsia="方正仿宋_GBK" w:hAnsi="方正仿宋_GBK" w:cs="方正仿宋_GBK" w:hint="eastAsia"/>
          <w:color w:val="FF0000"/>
          <w:kern w:val="0"/>
          <w:sz w:val="32"/>
          <w:szCs w:val="32"/>
          <w:lang w:bidi="ar"/>
        </w:rPr>
        <w:t>，预留足够的审核时间，避免耽误进校</w:t>
      </w:r>
      <w:r w:rsidR="005D7966" w:rsidRPr="005D7966">
        <w:rPr>
          <w:rFonts w:ascii="方正仿宋_GBK" w:eastAsia="方正仿宋_GBK" w:hAnsi="方正仿宋_GBK" w:cs="方正仿宋_GBK" w:hint="eastAsia"/>
          <w:color w:val="FF0000"/>
          <w:kern w:val="0"/>
          <w:sz w:val="32"/>
          <w:szCs w:val="32"/>
          <w:lang w:bidi="ar"/>
        </w:rPr>
        <w:t>。</w:t>
      </w:r>
    </w:p>
    <w:p w:rsidR="00EE4C23" w:rsidRDefault="00B33E4A" w:rsidP="005D7966">
      <w:pPr>
        <w:widowControl/>
        <w:tabs>
          <w:tab w:val="left" w:pos="312"/>
        </w:tabs>
        <w:ind w:left="640" w:firstLineChars="200" w:firstLine="640"/>
        <w:jc w:val="left"/>
        <w:rPr>
          <w:rFonts w:ascii="方正仿宋_GBK" w:eastAsia="方正仿宋_GBK" w:hAnsi="方正仿宋_GBK" w:cs="方正仿宋_GBK"/>
          <w:kern w:val="0"/>
          <w:sz w:val="32"/>
          <w:szCs w:val="32"/>
          <w:lang w:bidi="ar"/>
        </w:rPr>
      </w:pPr>
      <w:proofErr w:type="gramStart"/>
      <w:r>
        <w:rPr>
          <w:rFonts w:ascii="方正仿宋_GBK" w:eastAsia="方正仿宋_GBK" w:hAnsi="方正仿宋_GBK" w:cs="方正仿宋_GBK" w:hint="eastAsia"/>
          <w:kern w:val="0"/>
          <w:sz w:val="32"/>
          <w:szCs w:val="32"/>
          <w:lang w:bidi="ar"/>
        </w:rPr>
        <w:t>通过微信扫描</w:t>
      </w:r>
      <w:proofErr w:type="gramEnd"/>
      <w:r>
        <w:rPr>
          <w:rFonts w:ascii="方正仿宋_GBK" w:eastAsia="方正仿宋_GBK" w:hAnsi="方正仿宋_GBK" w:cs="方正仿宋_GBK" w:hint="eastAsia"/>
          <w:kern w:val="0"/>
          <w:sz w:val="32"/>
          <w:szCs w:val="32"/>
          <w:lang w:bidi="ar"/>
        </w:rPr>
        <w:t>以下</w:t>
      </w:r>
      <w:proofErr w:type="gramStart"/>
      <w:r>
        <w:rPr>
          <w:rFonts w:ascii="方正仿宋_GBK" w:eastAsia="方正仿宋_GBK" w:hAnsi="方正仿宋_GBK" w:cs="方正仿宋_GBK" w:hint="eastAsia"/>
          <w:kern w:val="0"/>
          <w:sz w:val="32"/>
          <w:szCs w:val="32"/>
          <w:lang w:bidi="ar"/>
        </w:rPr>
        <w:t>二维码进入</w:t>
      </w:r>
      <w:proofErr w:type="gramEnd"/>
      <w:r>
        <w:rPr>
          <w:rFonts w:ascii="方正仿宋_GBK" w:eastAsia="方正仿宋_GBK" w:hAnsi="方正仿宋_GBK" w:cs="方正仿宋_GBK" w:hint="eastAsia"/>
          <w:kern w:val="0"/>
          <w:sz w:val="32"/>
          <w:szCs w:val="32"/>
          <w:lang w:bidi="ar"/>
        </w:rPr>
        <w:t>“重庆建工职院智慧服务”小程序。</w:t>
      </w:r>
    </w:p>
    <w:p w:rsidR="00EE4C23" w:rsidRDefault="00B33E4A">
      <w:pPr>
        <w:widowControl/>
        <w:jc w:val="center"/>
        <w:rPr>
          <w:rFonts w:ascii="方正仿宋_GBK" w:eastAsia="方正仿宋_GBK" w:hAnsi="方正仿宋_GBK" w:cs="方正仿宋_GBK"/>
          <w:kern w:val="0"/>
          <w:sz w:val="32"/>
          <w:szCs w:val="32"/>
          <w:lang w:bidi="ar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2457450" cy="2457450"/>
            <wp:effectExtent l="0" t="0" r="0" b="0"/>
            <wp:docPr id="3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E4C23" w:rsidRDefault="00B33E4A">
      <w:pPr>
        <w:widowControl/>
        <w:numPr>
          <w:ilvl w:val="0"/>
          <w:numId w:val="3"/>
        </w:numPr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kern w:val="0"/>
          <w:sz w:val="32"/>
          <w:szCs w:val="32"/>
          <w:lang w:bidi="ar"/>
        </w:rPr>
        <w:t>小程序弹出的页面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选择“我的”，随后的页面点击“登录”</w:t>
      </w:r>
    </w:p>
    <w:p w:rsidR="00EE4C23" w:rsidRDefault="00B33E4A">
      <w:pPr>
        <w:widowControl/>
        <w:jc w:val="center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3192145</wp:posOffset>
                </wp:positionH>
                <wp:positionV relativeFrom="paragraph">
                  <wp:posOffset>1661160</wp:posOffset>
                </wp:positionV>
                <wp:extent cx="871855" cy="1404620"/>
                <wp:effectExtent l="4445" t="4445" r="19050" b="19685"/>
                <wp:wrapNone/>
                <wp:docPr id="2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8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EE4C23" w:rsidRDefault="00B33E4A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第二步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2" o:spid="_x0000_s1026" o:spt="202" type="#_x0000_t202" style="position:absolute;left:0pt;margin-left:251.35pt;margin-top:130.8pt;height:110.6pt;width:68.65pt;z-index:251692032;mso-width-relative:page;mso-height-relative:margin;mso-height-percent:200;" fillcolor="#FFFFFF" filled="t" stroked="t" coordsize="21600,21600" o:gfxdata="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ID1v6tgA&#10;AAALAQAADwAAAAAAAAABACAAAAAiAAAAZHJzL2Rvd25yZXYueG1sUEsBAhQAFAAAAAgAh07iQOPs&#10;HLMfAgAALgQAAA4AAAAAAAAAAQAgAAAAJwEAAGRycy9lMm9Eb2MueG1sUEsFBgAAAAAGAAYAWQEA&#10;ALgFAAAAAA==&#10;">
                <v:fill on="t" focussize="0,0"/>
                <v:stroke color="#000000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2"/>
                          <w:szCs w:val="32"/>
                        </w:rPr>
                        <w:t>第二步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方正仿宋_GBK" w:eastAsia="方正仿宋_GBK" w:hAnsi="方正仿宋_GBK" w:cs="方正仿宋_GB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1439545</wp:posOffset>
                </wp:positionH>
                <wp:positionV relativeFrom="paragraph">
                  <wp:posOffset>2489835</wp:posOffset>
                </wp:positionV>
                <wp:extent cx="871855" cy="1404620"/>
                <wp:effectExtent l="4445" t="4445" r="19050" b="19685"/>
                <wp:wrapNone/>
                <wp:docPr id="2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8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EE4C23" w:rsidRDefault="00B33E4A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一步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2" o:spid="_x0000_s1026" o:spt="202" type="#_x0000_t202" style="position:absolute;left:0pt;margin-left:113.35pt;margin-top:196.05pt;height:110.6pt;width:68.65pt;z-index:251679744;mso-width-relative:page;mso-height-relative:margin;mso-height-percent:200;" fillcolor="#FFFFFF" filled="t" stroked="t" coordsize="21600,21600" o:gfxdata="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KmkdJ2AAA&#10;AAsBAAAPAAAAAAAAAAEAIAAAACIAAABkcnMvZG93bnJldi54bWxQSwECFAAUAAAACACHTuJAu4L4&#10;sB4CAAAuBAAADgAAAAAAAAABACAAAAAnAQAAZHJzL2Uyb0RvYy54bWxQSwUGAAAAAAYABgBZAQAA&#10;twUAAAAA&#10;">
                <v:fill on="t" focussize="0,0"/>
                <v:stroke color="#000000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第</w:t>
                      </w:r>
                      <w:r>
                        <w:rPr>
                          <w:rFonts w:hint="eastAsia"/>
                          <w:b/>
                          <w:color w:val="FF0000"/>
                          <w:sz w:val="32"/>
                          <w:szCs w:val="32"/>
                        </w:rPr>
                        <w:t>一步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2122805" cy="3777615"/>
            <wp:effectExtent l="0" t="0" r="10795" b="1333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2805" cy="3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127885" cy="3789045"/>
            <wp:effectExtent l="0" t="0" r="5715" b="190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C23" w:rsidRDefault="00B33E4A">
      <w:pPr>
        <w:widowControl/>
        <w:numPr>
          <w:ilvl w:val="0"/>
          <w:numId w:val="3"/>
        </w:numPr>
        <w:ind w:firstLineChars="200" w:firstLine="640"/>
        <w:rPr>
          <w:rFonts w:ascii="方正仿宋_GBK" w:eastAsia="方正仿宋_GBK" w:hAnsi="方正仿宋_GBK" w:cs="方正仿宋_GBK"/>
          <w:kern w:val="0"/>
          <w:sz w:val="32"/>
          <w:szCs w:val="32"/>
          <w:lang w:bidi="ar"/>
        </w:rPr>
      </w:pPr>
      <w:r>
        <w:rPr>
          <w:rFonts w:ascii="方正仿宋_GBK" w:eastAsia="方正仿宋_GBK" w:hAnsi="方正仿宋_GBK" w:cs="方正仿宋_GBK" w:hint="eastAsia"/>
          <w:kern w:val="0"/>
          <w:sz w:val="32"/>
          <w:szCs w:val="32"/>
          <w:lang w:bidi="ar"/>
        </w:rPr>
        <w:t>校外人员直接选择“我是访客”进行访客身份绑定。</w:t>
      </w:r>
    </w:p>
    <w:p w:rsidR="00EE4C23" w:rsidRDefault="00B33E4A">
      <w:pPr>
        <w:widowControl/>
        <w:jc w:val="center"/>
        <w:rPr>
          <w:rFonts w:ascii="方正仿宋_GBK" w:eastAsia="方正仿宋_GBK" w:hAnsi="方正仿宋_GBK" w:cs="方正仿宋_GBK"/>
          <w:kern w:val="0"/>
          <w:sz w:val="32"/>
          <w:szCs w:val="32"/>
          <w:lang w:bidi="ar"/>
        </w:rPr>
      </w:pPr>
      <w:r>
        <w:rPr>
          <w:rFonts w:ascii="方正仿宋_GBK" w:eastAsia="方正仿宋_GBK" w:hAnsi="方正仿宋_GBK" w:cs="方正仿宋_GBK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column">
                  <wp:posOffset>2164080</wp:posOffset>
                </wp:positionH>
                <wp:positionV relativeFrom="paragraph">
                  <wp:posOffset>6654800</wp:posOffset>
                </wp:positionV>
                <wp:extent cx="871855" cy="1404620"/>
                <wp:effectExtent l="4445" t="4445" r="19050" b="19685"/>
                <wp:wrapNone/>
                <wp:docPr id="2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8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EE4C23" w:rsidRDefault="00B33E4A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三步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2" o:spid="_x0000_s1026" o:spt="202" type="#_x0000_t202" style="position:absolute;left:0pt;margin-left:170.4pt;margin-top:524pt;height:110.6pt;width:68.65pt;z-index:251704320;mso-width-relative:page;mso-height-relative:margin;mso-height-percent:200;" fillcolor="#FFFFFF" filled="t" stroked="t" coordsize="21600,21600" o:gfxdata="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SfbrndoA&#10;AAANAQAADwAAAAAAAAABACAAAAAiAAAAZHJzL2Rvd25yZXYueG1sUEsBAhQAFAAAAAgAh07iQDOJ&#10;RbsdAgAALgQAAA4AAAAAAAAAAQAgAAAAKQEAAGRycy9lMm9Eb2MueG1sUEsFBgAAAAAGAAYAWQEA&#10;ALgFAAAAAA==&#10;">
                <v:fill on="t" focussize="0,0"/>
                <v:stroke color="#000000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第</w:t>
                      </w:r>
                      <w:r>
                        <w:rPr>
                          <w:rFonts w:hint="eastAsia"/>
                          <w:b/>
                          <w:color w:val="FF0000"/>
                          <w:sz w:val="32"/>
                          <w:szCs w:val="32"/>
                        </w:rPr>
                        <w:t>三步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4238045" cy="7539696"/>
            <wp:effectExtent l="0" t="0" r="0" b="4445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0061" cy="754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C23" w:rsidRDefault="00B33E4A">
      <w:pPr>
        <w:widowControl/>
        <w:numPr>
          <w:ilvl w:val="0"/>
          <w:numId w:val="3"/>
        </w:numPr>
        <w:ind w:firstLineChars="200" w:firstLine="640"/>
        <w:rPr>
          <w:rFonts w:ascii="方正仿宋_GBK" w:eastAsia="方正仿宋_GBK" w:hAnsi="方正仿宋_GBK" w:cs="方正仿宋_GBK"/>
          <w:kern w:val="0"/>
          <w:sz w:val="32"/>
          <w:szCs w:val="32"/>
          <w:lang w:bidi="ar"/>
        </w:rPr>
      </w:pPr>
      <w:r>
        <w:rPr>
          <w:rFonts w:ascii="方正仿宋_GBK" w:eastAsia="方正仿宋_GBK" w:hAnsi="方正仿宋_GBK" w:cs="方正仿宋_GBK" w:hint="eastAsia"/>
          <w:kern w:val="0"/>
          <w:sz w:val="32"/>
          <w:szCs w:val="32"/>
          <w:lang w:bidi="ar"/>
        </w:rPr>
        <w:t>绑定身份后返回首页，进行访客进校申请。</w:t>
      </w:r>
    </w:p>
    <w:p w:rsidR="00EE4C23" w:rsidRDefault="00B33E4A">
      <w:pPr>
        <w:widowControl/>
        <w:jc w:val="center"/>
      </w:pPr>
      <w:r>
        <w:rPr>
          <w:rFonts w:ascii="方正仿宋_GBK" w:eastAsia="方正仿宋_GBK" w:hAnsi="方正仿宋_GBK" w:cs="方正仿宋_GBK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798528" behindDoc="0" locked="0" layoutInCell="1" allowOverlap="1">
                <wp:simplePos x="0" y="0"/>
                <wp:positionH relativeFrom="column">
                  <wp:posOffset>2292985</wp:posOffset>
                </wp:positionH>
                <wp:positionV relativeFrom="paragraph">
                  <wp:posOffset>4627245</wp:posOffset>
                </wp:positionV>
                <wp:extent cx="871855" cy="1404620"/>
                <wp:effectExtent l="4445" t="4445" r="19050" b="19685"/>
                <wp:wrapNone/>
                <wp:docPr id="2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8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EE4C23" w:rsidRDefault="00B33E4A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四步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2" o:spid="_x0000_s1026" o:spt="202" type="#_x0000_t202" style="position:absolute;left:0pt;margin-left:180.55pt;margin-top:364.35pt;height:110.6pt;width:68.65pt;z-index:251798528;mso-width-relative:page;mso-height-relative:margin;mso-height-percent:200;" fillcolor="#FFFFFF" filled="t" stroked="t" coordsize="21600,21600" o:gfxdata="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JEP9ba&#10;AAAACwEAAA8AAAAAAAAAAQAgAAAAIgAAAGRycy9kb3ducmV2LnhtbFBLAQIUABQAAAAIAIdO4kDL&#10;LBOoHgIAAC4EAAAOAAAAAAAAAAEAIAAAACkBAABkcnMvZTJvRG9jLnhtbFBLBQYAAAAABgAGAFkB&#10;AAC5BQAAAAA=&#10;">
                <v:fill on="t" focussize="0,0"/>
                <v:stroke color="#000000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第</w:t>
                      </w:r>
                      <w:r>
                        <w:rPr>
                          <w:rFonts w:hint="eastAsia"/>
                          <w:b/>
                          <w:color w:val="FF0000"/>
                          <w:sz w:val="32"/>
                          <w:szCs w:val="32"/>
                        </w:rPr>
                        <w:t>四步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3260725" cy="5800725"/>
            <wp:effectExtent l="0" t="0" r="15875" b="952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6072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C23" w:rsidRDefault="00EE4C23">
      <w:pPr>
        <w:widowControl/>
        <w:jc w:val="center"/>
      </w:pPr>
    </w:p>
    <w:p w:rsidR="00EE4C23" w:rsidRDefault="00EE4C23" w:rsidP="005D7966">
      <w:pPr>
        <w:widowControl/>
      </w:pPr>
    </w:p>
    <w:p w:rsidR="00EE4C23" w:rsidRDefault="00EE4C23">
      <w:pPr>
        <w:widowControl/>
        <w:jc w:val="center"/>
      </w:pPr>
    </w:p>
    <w:p w:rsidR="00EE4C23" w:rsidRDefault="00B33E4A">
      <w:pPr>
        <w:widowControl/>
        <w:numPr>
          <w:ilvl w:val="0"/>
          <w:numId w:val="3"/>
        </w:numPr>
        <w:ind w:firstLineChars="200" w:firstLine="640"/>
        <w:rPr>
          <w:rFonts w:ascii="方正仿宋_GBK" w:eastAsia="方正仿宋_GBK" w:hAnsi="方正仿宋_GBK" w:cs="方正仿宋_GBK"/>
          <w:kern w:val="0"/>
          <w:sz w:val="32"/>
          <w:szCs w:val="32"/>
          <w:lang w:bidi="ar"/>
        </w:rPr>
      </w:pPr>
      <w:r>
        <w:rPr>
          <w:rFonts w:ascii="方正仿宋_GBK" w:eastAsia="方正仿宋_GBK" w:hAnsi="方正仿宋_GBK" w:cs="方正仿宋_GBK" w:hint="eastAsia"/>
          <w:kern w:val="0"/>
          <w:sz w:val="32"/>
          <w:szCs w:val="32"/>
          <w:lang w:bidi="ar"/>
        </w:rPr>
        <w:t>如实填写相关信息后提交审核。需要填写到校日期、选择访问部门</w:t>
      </w:r>
      <w:r w:rsidR="005D7966">
        <w:rPr>
          <w:rFonts w:ascii="方正仿宋_GBK" w:eastAsia="方正仿宋_GBK" w:hAnsi="方正仿宋_GBK" w:cs="方正仿宋_GBK" w:hint="eastAsia"/>
          <w:kern w:val="0"/>
          <w:sz w:val="32"/>
          <w:szCs w:val="32"/>
          <w:lang w:bidi="ar"/>
        </w:rPr>
        <w:t>，</w:t>
      </w:r>
      <w:r w:rsidR="005D7966" w:rsidRPr="005D7966">
        <w:rPr>
          <w:rFonts w:ascii="方正仿宋_GBK" w:eastAsia="方正仿宋_GBK" w:hAnsi="方正仿宋_GBK" w:cs="方正仿宋_GBK" w:hint="eastAsia"/>
          <w:color w:val="FF0000"/>
          <w:kern w:val="0"/>
          <w:sz w:val="32"/>
          <w:szCs w:val="32"/>
          <w:lang w:bidi="ar"/>
        </w:rPr>
        <w:t>访问部门选择</w:t>
      </w:r>
      <w:r w:rsidR="005D7966" w:rsidRPr="005D7966">
        <w:rPr>
          <w:rFonts w:ascii="方正仿宋_GBK" w:eastAsia="方正仿宋_GBK" w:hAnsi="方正仿宋_GBK" w:cs="方正仿宋_GBK"/>
          <w:color w:val="FF0000"/>
          <w:kern w:val="0"/>
          <w:sz w:val="32"/>
          <w:szCs w:val="32"/>
          <w:lang w:bidi="ar"/>
        </w:rPr>
        <w:t>—</w:t>
      </w:r>
      <w:r w:rsidR="005D7966" w:rsidRPr="005D7966">
        <w:rPr>
          <w:rFonts w:ascii="方正仿宋_GBK" w:eastAsia="方正仿宋_GBK" w:hAnsi="方正仿宋_GBK" w:cs="方正仿宋_GBK" w:hint="eastAsia"/>
          <w:color w:val="FF0000"/>
          <w:kern w:val="0"/>
          <w:sz w:val="32"/>
          <w:szCs w:val="32"/>
          <w:lang w:bidi="ar"/>
        </w:rPr>
        <w:t>基建后勤处</w:t>
      </w:r>
      <w:r>
        <w:rPr>
          <w:rFonts w:ascii="方正仿宋_GBK" w:eastAsia="方正仿宋_GBK" w:hAnsi="方正仿宋_GBK" w:cs="方正仿宋_GBK" w:hint="eastAsia"/>
          <w:kern w:val="0"/>
          <w:sz w:val="32"/>
          <w:szCs w:val="32"/>
          <w:lang w:bidi="ar"/>
        </w:rPr>
        <w:t>，</w:t>
      </w:r>
      <w:r w:rsidRPr="005D7966">
        <w:rPr>
          <w:rFonts w:ascii="方正仿宋_GBK" w:eastAsia="方正仿宋_GBK" w:hAnsi="方正仿宋_GBK" w:cs="方正仿宋_GBK" w:hint="eastAsia"/>
          <w:color w:val="000000" w:themeColor="text1"/>
          <w:kern w:val="0"/>
          <w:sz w:val="32"/>
          <w:szCs w:val="32"/>
          <w:lang w:bidi="ar"/>
        </w:rPr>
        <w:t>选择对应的</w:t>
      </w:r>
      <w:r w:rsidRPr="005D7966">
        <w:rPr>
          <w:rFonts w:ascii="方正仿宋_GBK" w:eastAsia="方正仿宋_GBK" w:hAnsi="方正仿宋_GBK" w:cs="方正仿宋_GBK" w:hint="eastAsia"/>
          <w:color w:val="FF0000"/>
          <w:kern w:val="0"/>
          <w:sz w:val="32"/>
          <w:szCs w:val="32"/>
          <w:lang w:bidi="ar"/>
        </w:rPr>
        <w:t>访问部门审批人</w:t>
      </w:r>
      <w:r w:rsidR="005D7966" w:rsidRPr="005D7966">
        <w:rPr>
          <w:rFonts w:ascii="方正仿宋_GBK" w:eastAsia="方正仿宋_GBK" w:hAnsi="方正仿宋_GBK" w:cs="方正仿宋_GBK" w:hint="eastAsia"/>
          <w:color w:val="FF0000"/>
          <w:kern w:val="0"/>
          <w:sz w:val="32"/>
          <w:szCs w:val="32"/>
          <w:lang w:bidi="ar"/>
        </w:rPr>
        <w:t>---王政</w:t>
      </w:r>
      <w:r>
        <w:rPr>
          <w:rFonts w:ascii="方正仿宋_GBK" w:eastAsia="方正仿宋_GBK" w:hAnsi="方正仿宋_GBK" w:cs="方正仿宋_GBK" w:hint="eastAsia"/>
          <w:kern w:val="0"/>
          <w:sz w:val="32"/>
          <w:szCs w:val="32"/>
          <w:lang w:bidi="ar"/>
        </w:rPr>
        <w:t>，填写好</w:t>
      </w:r>
      <w:r w:rsidRPr="005D7966">
        <w:rPr>
          <w:rFonts w:ascii="方正仿宋_GBK" w:eastAsia="方正仿宋_GBK" w:hAnsi="方正仿宋_GBK" w:cs="方正仿宋_GBK" w:hint="eastAsia"/>
          <w:color w:val="FF0000"/>
          <w:kern w:val="0"/>
          <w:sz w:val="32"/>
          <w:szCs w:val="32"/>
          <w:lang w:bidi="ar"/>
        </w:rPr>
        <w:t>校内接待人</w:t>
      </w:r>
      <w:r w:rsidR="005D7966" w:rsidRPr="005D7966">
        <w:rPr>
          <w:rFonts w:ascii="方正仿宋_GBK" w:eastAsia="方正仿宋_GBK" w:hAnsi="方正仿宋_GBK" w:cs="方正仿宋_GBK" w:hint="eastAsia"/>
          <w:color w:val="FF0000"/>
          <w:kern w:val="0"/>
          <w:sz w:val="32"/>
          <w:szCs w:val="32"/>
          <w:lang w:bidi="ar"/>
        </w:rPr>
        <w:t>---丁老师</w:t>
      </w:r>
      <w:r>
        <w:rPr>
          <w:rFonts w:ascii="方正仿宋_GBK" w:eastAsia="方正仿宋_GBK" w:hAnsi="方正仿宋_GBK" w:cs="方正仿宋_GBK" w:hint="eastAsia"/>
          <w:kern w:val="0"/>
          <w:sz w:val="32"/>
          <w:szCs w:val="32"/>
          <w:lang w:bidi="ar"/>
        </w:rPr>
        <w:t>、来访类型</w:t>
      </w:r>
      <w:r w:rsidR="005D7966">
        <w:rPr>
          <w:rFonts w:ascii="方正仿宋_GBK" w:eastAsia="方正仿宋_GBK" w:hAnsi="方正仿宋_GBK" w:cs="方正仿宋_GBK" w:hint="eastAsia"/>
          <w:kern w:val="0"/>
          <w:sz w:val="32"/>
          <w:szCs w:val="32"/>
          <w:lang w:bidi="ar"/>
        </w:rPr>
        <w:t>---</w:t>
      </w:r>
      <w:r w:rsidR="005D7966" w:rsidRPr="005D7966">
        <w:rPr>
          <w:rFonts w:ascii="方正仿宋_GBK" w:eastAsia="方正仿宋_GBK" w:hAnsi="方正仿宋_GBK" w:cs="方正仿宋_GBK" w:hint="eastAsia"/>
          <w:color w:val="FF0000"/>
          <w:kern w:val="0"/>
          <w:sz w:val="32"/>
          <w:szCs w:val="32"/>
          <w:lang w:bidi="ar"/>
        </w:rPr>
        <w:t>因公</w:t>
      </w:r>
      <w:r>
        <w:rPr>
          <w:rFonts w:ascii="方正仿宋_GBK" w:eastAsia="方正仿宋_GBK" w:hAnsi="方正仿宋_GBK" w:cs="方正仿宋_GBK" w:hint="eastAsia"/>
          <w:kern w:val="0"/>
          <w:sz w:val="32"/>
          <w:szCs w:val="32"/>
          <w:lang w:bidi="ar"/>
        </w:rPr>
        <w:t>、来访事由</w:t>
      </w:r>
      <w:r w:rsidR="005D7966">
        <w:rPr>
          <w:rFonts w:ascii="方正仿宋_GBK" w:eastAsia="方正仿宋_GBK" w:hAnsi="方正仿宋_GBK" w:cs="方正仿宋_GBK" w:hint="eastAsia"/>
          <w:kern w:val="0"/>
          <w:sz w:val="32"/>
          <w:szCs w:val="32"/>
          <w:lang w:bidi="ar"/>
        </w:rPr>
        <w:t>---</w:t>
      </w:r>
      <w:r w:rsidR="005D7966" w:rsidRPr="005D7966">
        <w:rPr>
          <w:rFonts w:ascii="方正仿宋_GBK" w:eastAsia="方正仿宋_GBK" w:hAnsi="方正仿宋_GBK" w:cs="方正仿宋_GBK" w:hint="eastAsia"/>
          <w:color w:val="FF0000"/>
          <w:kern w:val="0"/>
          <w:sz w:val="32"/>
          <w:szCs w:val="32"/>
          <w:lang w:bidi="ar"/>
        </w:rPr>
        <w:t>投标单位</w:t>
      </w:r>
      <w:r>
        <w:rPr>
          <w:rFonts w:ascii="方正仿宋_GBK" w:eastAsia="方正仿宋_GBK" w:hAnsi="方正仿宋_GBK" w:cs="方正仿宋_GBK" w:hint="eastAsia"/>
          <w:kern w:val="0"/>
          <w:sz w:val="32"/>
          <w:szCs w:val="32"/>
          <w:lang w:bidi="ar"/>
        </w:rPr>
        <w:t>。</w:t>
      </w:r>
      <w:bookmarkStart w:id="0" w:name="_GoBack"/>
      <w:bookmarkEnd w:id="0"/>
    </w:p>
    <w:p w:rsidR="00EE4C23" w:rsidRDefault="00B33E4A">
      <w:pPr>
        <w:widowControl/>
        <w:jc w:val="center"/>
      </w:pPr>
      <w:r>
        <w:rPr>
          <w:rFonts w:ascii="方正仿宋_GBK" w:eastAsia="方正仿宋_GBK" w:hAnsi="方正仿宋_GBK" w:cs="方正仿宋_GBK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751424" behindDoc="0" locked="0" layoutInCell="1" allowOverlap="1">
                <wp:simplePos x="0" y="0"/>
                <wp:positionH relativeFrom="column">
                  <wp:posOffset>2230120</wp:posOffset>
                </wp:positionH>
                <wp:positionV relativeFrom="paragraph">
                  <wp:posOffset>4027170</wp:posOffset>
                </wp:positionV>
                <wp:extent cx="871855" cy="1404620"/>
                <wp:effectExtent l="4445" t="4445" r="19050" b="19685"/>
                <wp:wrapNone/>
                <wp:docPr id="2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8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EE4C23" w:rsidRDefault="00B33E4A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五步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2" o:spid="_x0000_s1026" o:spt="202" type="#_x0000_t202" style="position:absolute;left:0pt;margin-left:175.6pt;margin-top:317.1pt;height:110.6pt;width:68.65pt;z-index:251751424;mso-width-relative:page;mso-height-relative:margin;mso-height-percent:200;" fillcolor="#FFFFFF" filled="t" stroked="t" coordsize="21600,21600" o:gfxdata="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P1YyotgA&#10;AAALAQAADwAAAAAAAAABACAAAAAiAAAAZHJzL2Rvd25yZXYueG1sUEsBAhQAFAAAAAgAh07iQINV&#10;jbwfAgAALgQAAA4AAAAAAAAAAQAgAAAAJwEAAGRycy9lMm9Eb2MueG1sUEsFBgAAAAAGAAYAWQEA&#10;ALgFAAAAAA==&#10;">
                <v:fill on="t" focussize="0,0"/>
                <v:stroke color="#000000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第</w:t>
                      </w:r>
                      <w:r>
                        <w:rPr>
                          <w:rFonts w:hint="eastAsia"/>
                          <w:b/>
                          <w:color w:val="FF0000"/>
                          <w:sz w:val="32"/>
                          <w:szCs w:val="32"/>
                        </w:rPr>
                        <w:t>五步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3903345" cy="6944995"/>
            <wp:effectExtent l="0" t="0" r="1905" b="825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03345" cy="69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C23" w:rsidRDefault="00B33E4A">
      <w:pPr>
        <w:widowControl/>
        <w:numPr>
          <w:ilvl w:val="0"/>
          <w:numId w:val="3"/>
        </w:numPr>
        <w:ind w:firstLineChars="200" w:firstLine="640"/>
        <w:jc w:val="left"/>
        <w:rPr>
          <w:rFonts w:ascii="方正仿宋_GBK" w:eastAsia="方正仿宋_GBK" w:hAnsi="方正仿宋_GBK" w:cs="方正仿宋_GBK"/>
          <w:b/>
          <w:bCs/>
          <w:kern w:val="0"/>
          <w:sz w:val="32"/>
          <w:szCs w:val="32"/>
          <w:lang w:bidi="ar"/>
        </w:rPr>
      </w:pPr>
      <w:r>
        <w:rPr>
          <w:rFonts w:ascii="方正仿宋_GBK" w:eastAsia="方正仿宋_GBK" w:hAnsi="方正仿宋_GBK" w:cs="方正仿宋_GBK" w:hint="eastAsia"/>
          <w:kern w:val="0"/>
          <w:sz w:val="32"/>
          <w:szCs w:val="32"/>
          <w:lang w:bidi="ar"/>
        </w:rPr>
        <w:t>填写自己的相关信息，姓名、身份证、联系手机，再上传自己正面脸部照片，最后提交申请即可。</w:t>
      </w:r>
    </w:p>
    <w:p w:rsidR="00EE4C23" w:rsidRDefault="00B33E4A">
      <w:pPr>
        <w:widowControl/>
        <w:ind w:leftChars="200" w:left="420"/>
        <w:jc w:val="center"/>
      </w:pPr>
      <w:r>
        <w:rPr>
          <w:rFonts w:ascii="方正仿宋_GBK" w:eastAsia="方正仿宋_GBK" w:hAnsi="方正仿宋_GBK" w:cs="方正仿宋_GBK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892736" behindDoc="0" locked="0" layoutInCell="1" allowOverlap="1">
                <wp:simplePos x="0" y="0"/>
                <wp:positionH relativeFrom="column">
                  <wp:posOffset>2811145</wp:posOffset>
                </wp:positionH>
                <wp:positionV relativeFrom="paragraph">
                  <wp:posOffset>4122420</wp:posOffset>
                </wp:positionV>
                <wp:extent cx="871855" cy="1404620"/>
                <wp:effectExtent l="4445" t="4445" r="19050" b="19685"/>
                <wp:wrapNone/>
                <wp:docPr id="3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8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EE4C23" w:rsidRDefault="00B33E4A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六步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2" o:spid="_x0000_s1026" o:spt="202" type="#_x0000_t202" style="position:absolute;left:0pt;margin-left:221.35pt;margin-top:324.6pt;height:110.6pt;width:68.65pt;z-index:251892736;mso-width-relative:page;mso-height-relative:margin;mso-height-percent:200;" fillcolor="#FFFFFF" filled="t" stroked="t" coordsize="21600,21600" o:gfxdata="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HCufF7Z&#10;AAAACwEAAA8AAAAAAAAAAQAgAAAAIgAAAGRycy9kb3ducmV2LnhtbFBLAQIUABQAAAAIAIdO4kAT&#10;v0vVHwIAAC4EAAAOAAAAAAAAAAEAIAAAACgBAABkcnMvZTJvRG9jLnhtbFBLBQYAAAAABgAGAFkB&#10;AAC5BQAAAAA=&#10;">
                <v:fill on="t" focussize="0,0"/>
                <v:stroke color="#000000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第</w:t>
                      </w:r>
                      <w:r>
                        <w:rPr>
                          <w:rFonts w:hint="eastAsia"/>
                          <w:b/>
                          <w:color w:val="FF0000"/>
                          <w:sz w:val="32"/>
                          <w:szCs w:val="32"/>
                        </w:rPr>
                        <w:t>六步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3383915" cy="6019165"/>
            <wp:effectExtent l="0" t="0" r="6985" b="635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83915" cy="601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C23" w:rsidRDefault="00EE4C23">
      <w:pPr>
        <w:widowControl/>
        <w:ind w:leftChars="200" w:left="420"/>
        <w:jc w:val="center"/>
      </w:pPr>
    </w:p>
    <w:p w:rsidR="00EE4C23" w:rsidRDefault="00EE4C23">
      <w:pPr>
        <w:widowControl/>
        <w:ind w:leftChars="200" w:left="420"/>
        <w:jc w:val="center"/>
      </w:pPr>
    </w:p>
    <w:p w:rsidR="00EE4C23" w:rsidRDefault="00B33E4A">
      <w:pPr>
        <w:widowControl/>
        <w:numPr>
          <w:ilvl w:val="0"/>
          <w:numId w:val="3"/>
        </w:numPr>
        <w:ind w:firstLineChars="200" w:firstLine="640"/>
        <w:jc w:val="left"/>
        <w:rPr>
          <w:rFonts w:ascii="方正仿宋_GBK" w:eastAsia="方正仿宋_GBK" w:hAnsi="方正仿宋_GBK" w:cs="方正仿宋_GBK"/>
          <w:kern w:val="0"/>
          <w:sz w:val="32"/>
          <w:szCs w:val="32"/>
          <w:lang w:bidi="ar"/>
        </w:rPr>
      </w:pPr>
      <w:r>
        <w:rPr>
          <w:rFonts w:ascii="方正仿宋_GBK" w:eastAsia="方正仿宋_GBK" w:hAnsi="方正仿宋_GBK" w:cs="方正仿宋_GBK" w:hint="eastAsia"/>
          <w:kern w:val="0"/>
          <w:sz w:val="32"/>
          <w:szCs w:val="32"/>
          <w:lang w:bidi="ar"/>
        </w:rPr>
        <w:t>等待申请的对应访问部门负责人审核通过后，来校时向保安出示</w:t>
      </w:r>
      <w:proofErr w:type="gramStart"/>
      <w:r>
        <w:rPr>
          <w:rFonts w:ascii="方正仿宋_GBK" w:eastAsia="方正仿宋_GBK" w:hAnsi="方正仿宋_GBK" w:cs="方正仿宋_GBK" w:hint="eastAsia"/>
          <w:kern w:val="0"/>
          <w:sz w:val="32"/>
          <w:szCs w:val="32"/>
          <w:lang w:bidi="ar"/>
        </w:rPr>
        <w:t>访客码即可</w:t>
      </w:r>
      <w:proofErr w:type="gramEnd"/>
      <w:r>
        <w:rPr>
          <w:rFonts w:ascii="方正仿宋_GBK" w:eastAsia="方正仿宋_GBK" w:hAnsi="方正仿宋_GBK" w:cs="方正仿宋_GBK" w:hint="eastAsia"/>
          <w:kern w:val="0"/>
          <w:sz w:val="32"/>
          <w:szCs w:val="32"/>
          <w:lang w:bidi="ar"/>
        </w:rPr>
        <w:t>（以下两种方式皆可）。</w:t>
      </w:r>
    </w:p>
    <w:p w:rsidR="00EE4C23" w:rsidRDefault="00B33E4A">
      <w:pPr>
        <w:widowControl/>
        <w:ind w:leftChars="200" w:left="420"/>
        <w:jc w:val="center"/>
      </w:pPr>
      <w:r>
        <w:rPr>
          <w:noProof/>
        </w:rPr>
        <w:lastRenderedPageBreak/>
        <w:drawing>
          <wp:inline distT="0" distB="0" distL="114300" distR="114300">
            <wp:extent cx="3219450" cy="2872105"/>
            <wp:effectExtent l="0" t="0" r="0" b="4445"/>
            <wp:docPr id="5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C23" w:rsidRDefault="00B33E4A">
      <w:pPr>
        <w:widowControl/>
        <w:ind w:leftChars="200" w:left="420"/>
        <w:jc w:val="center"/>
      </w:pPr>
      <w:r>
        <w:rPr>
          <w:rFonts w:ascii="方正仿宋_GBK" w:eastAsia="方正仿宋_GBK" w:hAnsi="方正仿宋_GBK" w:cs="方正仿宋_GB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599296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3385820</wp:posOffset>
                </wp:positionV>
                <wp:extent cx="871855" cy="1404620"/>
                <wp:effectExtent l="4445" t="4445" r="19050" b="19685"/>
                <wp:wrapNone/>
                <wp:docPr id="3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8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EE4C23" w:rsidRDefault="00B33E4A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七步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2" o:spid="_x0000_s1026" o:spt="202" type="#_x0000_t202" style="position:absolute;left:0pt;margin-left:193.35pt;margin-top:266.6pt;height:110.6pt;width:68.65pt;z-index:252599296;mso-width-relative:page;mso-height-relative:margin;mso-height-percent:200;" fillcolor="#FFFFFF" filled="t" stroked="t" coordsize="21600,21600" o:gfxdata="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K5co/TZ&#10;AAAACwEAAA8AAAAAAAAAAQAgAAAAIgAAAGRycy9kb3ducmV2LnhtbFBLAQIUABQAAAAIAIdO4kDD&#10;2hLdHwIAAC4EAAAOAAAAAAAAAAEAIAAAACgBAABkcnMvZTJvRG9jLnhtbFBLBQYAAAAABgAGAFkB&#10;AAC5BQAAAAA=&#10;">
                <v:fill on="t" focussize="0,0"/>
                <v:stroke color="#000000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第</w:t>
                      </w:r>
                      <w:r>
                        <w:rPr>
                          <w:rFonts w:hint="eastAsia"/>
                          <w:b/>
                          <w:color w:val="FF0000"/>
                          <w:sz w:val="32"/>
                          <w:szCs w:val="32"/>
                        </w:rPr>
                        <w:t>七步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2900045" cy="4867910"/>
            <wp:effectExtent l="0" t="0" r="10795" b="8890"/>
            <wp:docPr id="5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0045" cy="486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C23" w:rsidRPr="005D7966" w:rsidRDefault="00EE4C23" w:rsidP="005D7966"/>
    <w:sectPr w:rsidR="00EE4C23" w:rsidRPr="005D79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139269C"/>
    <w:multiLevelType w:val="singleLevel"/>
    <w:tmpl w:val="9139269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A5129DBE"/>
    <w:multiLevelType w:val="singleLevel"/>
    <w:tmpl w:val="A5129DB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7F16835"/>
    <w:multiLevelType w:val="singleLevel"/>
    <w:tmpl w:val="07F1683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3563FE"/>
    <w:rsid w:val="00144BA9"/>
    <w:rsid w:val="001B0142"/>
    <w:rsid w:val="002664F4"/>
    <w:rsid w:val="00341165"/>
    <w:rsid w:val="005D7966"/>
    <w:rsid w:val="00693F26"/>
    <w:rsid w:val="00715E73"/>
    <w:rsid w:val="007703AD"/>
    <w:rsid w:val="00826E9D"/>
    <w:rsid w:val="00881352"/>
    <w:rsid w:val="00972596"/>
    <w:rsid w:val="00A273E6"/>
    <w:rsid w:val="00B06162"/>
    <w:rsid w:val="00B33E4A"/>
    <w:rsid w:val="00BB74A8"/>
    <w:rsid w:val="00CC37AC"/>
    <w:rsid w:val="00D944D3"/>
    <w:rsid w:val="00E50646"/>
    <w:rsid w:val="00E57F10"/>
    <w:rsid w:val="00EE4C23"/>
    <w:rsid w:val="00EE62D0"/>
    <w:rsid w:val="00F862BF"/>
    <w:rsid w:val="01FF3933"/>
    <w:rsid w:val="0943525E"/>
    <w:rsid w:val="0D6B6B52"/>
    <w:rsid w:val="18337BE8"/>
    <w:rsid w:val="1CCB7CD9"/>
    <w:rsid w:val="23E4100C"/>
    <w:rsid w:val="276D3C6A"/>
    <w:rsid w:val="2BE91D0C"/>
    <w:rsid w:val="2E6F16A1"/>
    <w:rsid w:val="309B4841"/>
    <w:rsid w:val="31671CC6"/>
    <w:rsid w:val="35514A17"/>
    <w:rsid w:val="377E22A5"/>
    <w:rsid w:val="38681972"/>
    <w:rsid w:val="38770307"/>
    <w:rsid w:val="3F0117E8"/>
    <w:rsid w:val="42404D1C"/>
    <w:rsid w:val="42D14BA4"/>
    <w:rsid w:val="44B43BCE"/>
    <w:rsid w:val="48B04BF9"/>
    <w:rsid w:val="4A55490E"/>
    <w:rsid w:val="4B257531"/>
    <w:rsid w:val="4DFA79C1"/>
    <w:rsid w:val="4F4132C7"/>
    <w:rsid w:val="52396D4B"/>
    <w:rsid w:val="55373E9B"/>
    <w:rsid w:val="5F6B12FD"/>
    <w:rsid w:val="63475AB7"/>
    <w:rsid w:val="639A002C"/>
    <w:rsid w:val="661C2692"/>
    <w:rsid w:val="67C017EB"/>
    <w:rsid w:val="683563FE"/>
    <w:rsid w:val="6B620930"/>
    <w:rsid w:val="760B58D4"/>
    <w:rsid w:val="793B1E64"/>
    <w:rsid w:val="7AD51456"/>
    <w:rsid w:val="7AEE0BAE"/>
    <w:rsid w:val="7BDB4177"/>
    <w:rsid w:val="7FFF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Char1">
    <w:name w:val="页眉 Char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List Paragraph"/>
    <w:basedOn w:val="a"/>
    <w:uiPriority w:val="99"/>
    <w:unhideWhenUsed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Char1">
    <w:name w:val="页眉 Char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56</Words>
  <Characters>325</Characters>
  <Application>Microsoft Office Word</Application>
  <DocSecurity>0</DocSecurity>
  <Lines>2</Lines>
  <Paragraphs>1</Paragraphs>
  <ScaleCrop>false</ScaleCrop>
  <Company>信息化技术中心</Company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王毅</dc:creator>
  <cp:lastModifiedBy>彭荃</cp:lastModifiedBy>
  <cp:revision>2</cp:revision>
  <cp:lastPrinted>2020-04-02T06:46:00Z</cp:lastPrinted>
  <dcterms:created xsi:type="dcterms:W3CDTF">2020-05-14T07:18:00Z</dcterms:created>
  <dcterms:modified xsi:type="dcterms:W3CDTF">2020-05-14T07:18:00Z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